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B5" w:rsidRDefault="00AB1EB5" w:rsidP="00AB1EB5">
      <w:pPr>
        <w:rPr>
          <w:b/>
          <w:bCs/>
        </w:rPr>
      </w:pPr>
    </w:p>
    <w:p w:rsidR="00AB1EB5" w:rsidRPr="00C35E53" w:rsidRDefault="00AB1EB5" w:rsidP="00AB1EB5">
      <w:pPr>
        <w:jc w:val="center"/>
        <w:rPr>
          <w:b/>
          <w:bCs/>
          <w:sz w:val="24"/>
          <w:szCs w:val="24"/>
        </w:rPr>
      </w:pPr>
      <w:r w:rsidRPr="00C35E53">
        <w:rPr>
          <w:b/>
          <w:bCs/>
          <w:sz w:val="24"/>
          <w:szCs w:val="24"/>
        </w:rPr>
        <w:t>CLAIM FORM FOR TOIL/PAYMENT FOR CALL OUT DURING STANDBY</w:t>
      </w:r>
    </w:p>
    <w:p w:rsidR="00AB1EB5" w:rsidRDefault="00AB1EB5" w:rsidP="00AB1EB5">
      <w:pPr>
        <w:jc w:val="center"/>
        <w:rPr>
          <w:b/>
          <w:bCs/>
        </w:rPr>
      </w:pPr>
    </w:p>
    <w:p w:rsidR="00AB1EB5" w:rsidRDefault="00AB1EB5" w:rsidP="00AB1EB5">
      <w:pPr>
        <w:rPr>
          <w:b/>
          <w:bCs/>
        </w:rPr>
      </w:pPr>
    </w:p>
    <w:p w:rsidR="00C35E53" w:rsidRPr="00C35E53" w:rsidRDefault="00AB1EB5" w:rsidP="00AB1EB5">
      <w:pPr>
        <w:rPr>
          <w:bCs/>
          <w:sz w:val="24"/>
          <w:szCs w:val="24"/>
        </w:rPr>
      </w:pPr>
      <w:r w:rsidRPr="00C35E53">
        <w:rPr>
          <w:bCs/>
          <w:sz w:val="24"/>
          <w:szCs w:val="24"/>
        </w:rPr>
        <w:t xml:space="preserve">I request the following time off in lieu at plain time for the periods of call out which I worked in excess of my contracted working hours during standby periods in the last calendar month. </w:t>
      </w:r>
    </w:p>
    <w:p w:rsidR="00C35E53" w:rsidRPr="00C35E53" w:rsidRDefault="00C35E53" w:rsidP="00AB1EB5">
      <w:pPr>
        <w:rPr>
          <w:bCs/>
          <w:sz w:val="24"/>
          <w:szCs w:val="24"/>
        </w:rPr>
      </w:pPr>
    </w:p>
    <w:p w:rsidR="00C35E53" w:rsidRPr="00C35E53" w:rsidRDefault="00AB1EB5" w:rsidP="00AB1EB5">
      <w:pPr>
        <w:rPr>
          <w:bCs/>
          <w:sz w:val="24"/>
          <w:szCs w:val="24"/>
        </w:rPr>
      </w:pPr>
      <w:r w:rsidRPr="00C35E53">
        <w:rPr>
          <w:bCs/>
          <w:sz w:val="24"/>
          <w:szCs w:val="24"/>
        </w:rPr>
        <w:t xml:space="preserve">My terms and conditions provide that time off in lieu  for each occasion of call out must be provided by NPS within a period of four weeks from the date on which the original call out was worked (NNC Handbook Section A5, clauses 10, 12 , 24 and 25 apply). </w:t>
      </w:r>
    </w:p>
    <w:p w:rsidR="00C35E53" w:rsidRPr="00C35E53" w:rsidRDefault="00C35E53" w:rsidP="00AB1EB5">
      <w:pPr>
        <w:rPr>
          <w:bCs/>
          <w:sz w:val="24"/>
          <w:szCs w:val="24"/>
        </w:rPr>
      </w:pPr>
    </w:p>
    <w:p w:rsidR="00C35E53" w:rsidRPr="00C35E53" w:rsidRDefault="00AB1EB5" w:rsidP="00AB1EB5">
      <w:pPr>
        <w:rPr>
          <w:bCs/>
          <w:sz w:val="24"/>
          <w:szCs w:val="24"/>
        </w:rPr>
      </w:pPr>
      <w:r w:rsidRPr="00C35E53">
        <w:rPr>
          <w:bCs/>
          <w:sz w:val="24"/>
          <w:szCs w:val="24"/>
        </w:rPr>
        <w:t xml:space="preserve">Alternatively, if it is not possible for you to authorise my time off in lieu to be taken within the required four week period, I would be grateful if you could authorise payment at plain time for the periods of call out set out below. </w:t>
      </w:r>
    </w:p>
    <w:p w:rsidR="00C35E53" w:rsidRPr="00C35E53" w:rsidRDefault="00C35E53" w:rsidP="00AB1EB5">
      <w:pPr>
        <w:rPr>
          <w:bCs/>
          <w:sz w:val="24"/>
          <w:szCs w:val="24"/>
        </w:rPr>
      </w:pPr>
    </w:p>
    <w:p w:rsidR="00AB1EB5" w:rsidRPr="00C35E53" w:rsidRDefault="00AB1EB5" w:rsidP="00AB1EB5">
      <w:pPr>
        <w:rPr>
          <w:bCs/>
          <w:sz w:val="24"/>
          <w:szCs w:val="24"/>
        </w:rPr>
      </w:pPr>
      <w:r w:rsidRPr="00C35E53">
        <w:rPr>
          <w:bCs/>
          <w:sz w:val="24"/>
          <w:szCs w:val="24"/>
        </w:rPr>
        <w:t>Going forward I would be grateful if you could confirm whether you expect to be able to accommodate future claims for time off in lieu for call out, or whether payment at plain time can be authorised in advance, as per NNC Handbook Section A5, clause 24.</w:t>
      </w:r>
    </w:p>
    <w:p w:rsidR="00AB1EB5" w:rsidRDefault="00AB1EB5" w:rsidP="00AB1EB5">
      <w:pPr>
        <w:rPr>
          <w:b/>
          <w:bCs/>
        </w:rPr>
      </w:pPr>
    </w:p>
    <w:p w:rsidR="00AB1EB5" w:rsidRDefault="00AB1EB5" w:rsidP="00AB1EB5">
      <w:pPr>
        <w:rPr>
          <w:b/>
          <w:bCs/>
        </w:rPr>
      </w:pPr>
      <w:r>
        <w:rPr>
          <w:b/>
          <w:bCs/>
        </w:rPr>
        <w:t>                                                                                                         </w:t>
      </w:r>
    </w:p>
    <w:p w:rsidR="00C35E53" w:rsidRDefault="00C35E53" w:rsidP="00AB1EB5">
      <w:pPr>
        <w:rPr>
          <w:b/>
          <w:bCs/>
        </w:rPr>
      </w:pPr>
    </w:p>
    <w:tbl>
      <w:tblPr>
        <w:tblStyle w:val="TableGrid"/>
        <w:tblW w:w="0" w:type="auto"/>
        <w:tblLook w:val="04A0"/>
      </w:tblPr>
      <w:tblGrid>
        <w:gridCol w:w="1265"/>
        <w:gridCol w:w="1820"/>
        <w:gridCol w:w="1985"/>
        <w:gridCol w:w="1984"/>
        <w:gridCol w:w="2188"/>
      </w:tblGrid>
      <w:tr w:rsidR="00065203" w:rsidTr="00065203">
        <w:tc>
          <w:tcPr>
            <w:tcW w:w="1265" w:type="dxa"/>
            <w:tcBorders>
              <w:top w:val="nil"/>
              <w:left w:val="nil"/>
              <w:bottom w:val="nil"/>
            </w:tcBorders>
          </w:tcPr>
          <w:p w:rsidR="00065203" w:rsidRDefault="00065203" w:rsidP="00AB1EB5">
            <w:pPr>
              <w:rPr>
                <w:b/>
                <w:bCs/>
              </w:rPr>
            </w:pPr>
          </w:p>
        </w:tc>
        <w:tc>
          <w:tcPr>
            <w:tcW w:w="1820" w:type="dxa"/>
          </w:tcPr>
          <w:p w:rsidR="00065203" w:rsidRPr="00C35E53" w:rsidRDefault="00065203" w:rsidP="00AB1EB5">
            <w:pPr>
              <w:rPr>
                <w:b/>
                <w:bCs/>
                <w:sz w:val="24"/>
                <w:szCs w:val="24"/>
              </w:rPr>
            </w:pPr>
            <w:r w:rsidRPr="00C35E53">
              <w:rPr>
                <w:b/>
                <w:bCs/>
                <w:sz w:val="24"/>
                <w:szCs w:val="24"/>
              </w:rPr>
              <w:t xml:space="preserve"> Date  </w:t>
            </w:r>
          </w:p>
        </w:tc>
        <w:tc>
          <w:tcPr>
            <w:tcW w:w="1985" w:type="dxa"/>
          </w:tcPr>
          <w:p w:rsidR="00065203" w:rsidRPr="00C35E53" w:rsidRDefault="00065203" w:rsidP="00AB1EB5">
            <w:pPr>
              <w:rPr>
                <w:b/>
                <w:bCs/>
                <w:sz w:val="24"/>
                <w:szCs w:val="24"/>
              </w:rPr>
            </w:pPr>
            <w:r w:rsidRPr="00C35E53">
              <w:rPr>
                <w:b/>
                <w:bCs/>
                <w:sz w:val="24"/>
                <w:szCs w:val="24"/>
              </w:rPr>
              <w:t>Start Time   </w:t>
            </w:r>
          </w:p>
        </w:tc>
        <w:tc>
          <w:tcPr>
            <w:tcW w:w="1984" w:type="dxa"/>
          </w:tcPr>
          <w:p w:rsidR="00065203" w:rsidRPr="00C35E53" w:rsidRDefault="00065203" w:rsidP="00AB1EB5">
            <w:pPr>
              <w:rPr>
                <w:b/>
                <w:bCs/>
                <w:sz w:val="24"/>
                <w:szCs w:val="24"/>
              </w:rPr>
            </w:pPr>
            <w:r w:rsidRPr="00C35E53">
              <w:rPr>
                <w:b/>
                <w:bCs/>
                <w:sz w:val="24"/>
                <w:szCs w:val="24"/>
              </w:rPr>
              <w:t>  Finish Time</w:t>
            </w:r>
          </w:p>
        </w:tc>
        <w:tc>
          <w:tcPr>
            <w:tcW w:w="2188" w:type="dxa"/>
          </w:tcPr>
          <w:p w:rsidR="00065203" w:rsidRPr="00C35E53" w:rsidRDefault="00065203" w:rsidP="00AB1EB5">
            <w:pPr>
              <w:rPr>
                <w:b/>
                <w:bCs/>
                <w:sz w:val="24"/>
                <w:szCs w:val="24"/>
              </w:rPr>
            </w:pPr>
            <w:r>
              <w:rPr>
                <w:b/>
                <w:bCs/>
                <w:sz w:val="24"/>
                <w:szCs w:val="24"/>
              </w:rPr>
              <w:t>TOIL claimed</w:t>
            </w:r>
          </w:p>
        </w:tc>
      </w:tr>
      <w:tr w:rsidR="00065203" w:rsidTr="00065203">
        <w:tc>
          <w:tcPr>
            <w:tcW w:w="1265" w:type="dxa"/>
            <w:tcBorders>
              <w:top w:val="nil"/>
              <w:left w:val="nil"/>
              <w:bottom w:val="nil"/>
            </w:tcBorders>
          </w:tcPr>
          <w:p w:rsidR="00065203" w:rsidRPr="00C35E53" w:rsidRDefault="00065203" w:rsidP="00AB1EB5">
            <w:pPr>
              <w:rPr>
                <w:b/>
                <w:bCs/>
                <w:sz w:val="24"/>
                <w:szCs w:val="24"/>
              </w:rPr>
            </w:pPr>
            <w:r w:rsidRPr="00C35E53">
              <w:rPr>
                <w:b/>
                <w:bCs/>
                <w:sz w:val="24"/>
                <w:szCs w:val="24"/>
              </w:rPr>
              <w:t>Call Out</w:t>
            </w: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val="restart"/>
            <w:tcBorders>
              <w:top w:val="nil"/>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tcBorders>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tcBorders>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tcBorders>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tcBorders>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065203">
        <w:tc>
          <w:tcPr>
            <w:tcW w:w="1265" w:type="dxa"/>
            <w:vMerge/>
            <w:tcBorders>
              <w:left w:val="nil"/>
              <w:bottom w:val="nil"/>
            </w:tcBorders>
          </w:tcPr>
          <w:p w:rsidR="00065203" w:rsidRDefault="00065203" w:rsidP="00AB1EB5">
            <w:pPr>
              <w:rPr>
                <w:b/>
                <w:bCs/>
              </w:rPr>
            </w:pPr>
          </w:p>
        </w:tc>
        <w:tc>
          <w:tcPr>
            <w:tcW w:w="1820" w:type="dxa"/>
          </w:tcPr>
          <w:p w:rsidR="00065203" w:rsidRDefault="00065203" w:rsidP="00AB1EB5">
            <w:pPr>
              <w:rPr>
                <w:b/>
                <w:bCs/>
              </w:rPr>
            </w:pPr>
          </w:p>
        </w:tc>
        <w:tc>
          <w:tcPr>
            <w:tcW w:w="1985" w:type="dxa"/>
          </w:tcPr>
          <w:p w:rsidR="00065203" w:rsidRDefault="00065203" w:rsidP="00AB1EB5">
            <w:pPr>
              <w:rPr>
                <w:b/>
                <w:bCs/>
              </w:rPr>
            </w:pPr>
          </w:p>
        </w:tc>
        <w:tc>
          <w:tcPr>
            <w:tcW w:w="1984" w:type="dxa"/>
          </w:tcPr>
          <w:p w:rsidR="00065203" w:rsidRDefault="00065203" w:rsidP="00AB1EB5">
            <w:pPr>
              <w:rPr>
                <w:b/>
                <w:bCs/>
              </w:rPr>
            </w:pPr>
          </w:p>
        </w:tc>
        <w:tc>
          <w:tcPr>
            <w:tcW w:w="2188" w:type="dxa"/>
          </w:tcPr>
          <w:p w:rsidR="00065203" w:rsidRDefault="00065203" w:rsidP="00AB1EB5">
            <w:pPr>
              <w:rPr>
                <w:b/>
                <w:bCs/>
              </w:rPr>
            </w:pPr>
          </w:p>
        </w:tc>
      </w:tr>
      <w:tr w:rsidR="00065203" w:rsidTr="00897640">
        <w:tc>
          <w:tcPr>
            <w:tcW w:w="1265" w:type="dxa"/>
            <w:vMerge/>
            <w:tcBorders>
              <w:left w:val="nil"/>
              <w:bottom w:val="nil"/>
            </w:tcBorders>
          </w:tcPr>
          <w:p w:rsidR="00065203" w:rsidRDefault="00065203" w:rsidP="00897640">
            <w:pPr>
              <w:rPr>
                <w:b/>
                <w:bCs/>
              </w:rPr>
            </w:pPr>
          </w:p>
        </w:tc>
        <w:tc>
          <w:tcPr>
            <w:tcW w:w="1820" w:type="dxa"/>
          </w:tcPr>
          <w:p w:rsidR="00065203" w:rsidRDefault="00065203" w:rsidP="00897640">
            <w:pPr>
              <w:rPr>
                <w:b/>
                <w:bCs/>
              </w:rPr>
            </w:pPr>
          </w:p>
        </w:tc>
        <w:tc>
          <w:tcPr>
            <w:tcW w:w="1985" w:type="dxa"/>
          </w:tcPr>
          <w:p w:rsidR="00065203" w:rsidRDefault="00065203" w:rsidP="00897640">
            <w:pPr>
              <w:rPr>
                <w:b/>
                <w:bCs/>
              </w:rPr>
            </w:pPr>
          </w:p>
        </w:tc>
        <w:tc>
          <w:tcPr>
            <w:tcW w:w="1984" w:type="dxa"/>
          </w:tcPr>
          <w:p w:rsidR="00065203" w:rsidRDefault="00065203" w:rsidP="00897640">
            <w:pPr>
              <w:rPr>
                <w:b/>
                <w:bCs/>
              </w:rPr>
            </w:pPr>
          </w:p>
        </w:tc>
        <w:tc>
          <w:tcPr>
            <w:tcW w:w="2188" w:type="dxa"/>
          </w:tcPr>
          <w:p w:rsidR="00065203" w:rsidRDefault="00065203" w:rsidP="00897640">
            <w:pPr>
              <w:rPr>
                <w:b/>
                <w:bCs/>
              </w:rPr>
            </w:pPr>
          </w:p>
        </w:tc>
      </w:tr>
      <w:tr w:rsidR="00065203" w:rsidTr="00897640">
        <w:tc>
          <w:tcPr>
            <w:tcW w:w="1265" w:type="dxa"/>
            <w:vMerge/>
            <w:tcBorders>
              <w:left w:val="nil"/>
              <w:bottom w:val="nil"/>
            </w:tcBorders>
          </w:tcPr>
          <w:p w:rsidR="00065203" w:rsidRDefault="00065203" w:rsidP="00897640">
            <w:pPr>
              <w:rPr>
                <w:b/>
                <w:bCs/>
              </w:rPr>
            </w:pPr>
          </w:p>
        </w:tc>
        <w:tc>
          <w:tcPr>
            <w:tcW w:w="1820" w:type="dxa"/>
          </w:tcPr>
          <w:p w:rsidR="00065203" w:rsidRDefault="00065203" w:rsidP="00897640">
            <w:pPr>
              <w:rPr>
                <w:b/>
                <w:bCs/>
              </w:rPr>
            </w:pPr>
          </w:p>
        </w:tc>
        <w:tc>
          <w:tcPr>
            <w:tcW w:w="1985" w:type="dxa"/>
          </w:tcPr>
          <w:p w:rsidR="00065203" w:rsidRDefault="00065203" w:rsidP="00897640">
            <w:pPr>
              <w:rPr>
                <w:b/>
                <w:bCs/>
              </w:rPr>
            </w:pPr>
          </w:p>
        </w:tc>
        <w:tc>
          <w:tcPr>
            <w:tcW w:w="1984" w:type="dxa"/>
          </w:tcPr>
          <w:p w:rsidR="00065203" w:rsidRDefault="00065203" w:rsidP="00897640">
            <w:pPr>
              <w:rPr>
                <w:b/>
                <w:bCs/>
              </w:rPr>
            </w:pPr>
          </w:p>
        </w:tc>
        <w:tc>
          <w:tcPr>
            <w:tcW w:w="2188" w:type="dxa"/>
          </w:tcPr>
          <w:p w:rsidR="00065203" w:rsidRDefault="00065203" w:rsidP="00897640">
            <w:pPr>
              <w:rPr>
                <w:b/>
                <w:bCs/>
              </w:rPr>
            </w:pPr>
          </w:p>
        </w:tc>
      </w:tr>
      <w:tr w:rsidR="00065203" w:rsidTr="00897640">
        <w:tc>
          <w:tcPr>
            <w:tcW w:w="1265" w:type="dxa"/>
            <w:vMerge/>
            <w:tcBorders>
              <w:left w:val="nil"/>
              <w:bottom w:val="nil"/>
            </w:tcBorders>
          </w:tcPr>
          <w:p w:rsidR="00065203" w:rsidRDefault="00065203" w:rsidP="00897640">
            <w:pPr>
              <w:rPr>
                <w:b/>
                <w:bCs/>
              </w:rPr>
            </w:pPr>
          </w:p>
        </w:tc>
        <w:tc>
          <w:tcPr>
            <w:tcW w:w="1820" w:type="dxa"/>
          </w:tcPr>
          <w:p w:rsidR="00065203" w:rsidRDefault="00065203" w:rsidP="00897640">
            <w:pPr>
              <w:rPr>
                <w:b/>
                <w:bCs/>
              </w:rPr>
            </w:pPr>
          </w:p>
        </w:tc>
        <w:tc>
          <w:tcPr>
            <w:tcW w:w="1985" w:type="dxa"/>
          </w:tcPr>
          <w:p w:rsidR="00065203" w:rsidRDefault="00065203" w:rsidP="00897640">
            <w:pPr>
              <w:rPr>
                <w:b/>
                <w:bCs/>
              </w:rPr>
            </w:pPr>
          </w:p>
        </w:tc>
        <w:tc>
          <w:tcPr>
            <w:tcW w:w="1984" w:type="dxa"/>
          </w:tcPr>
          <w:p w:rsidR="00065203" w:rsidRDefault="00065203" w:rsidP="00897640">
            <w:pPr>
              <w:rPr>
                <w:b/>
                <w:bCs/>
              </w:rPr>
            </w:pPr>
          </w:p>
        </w:tc>
        <w:tc>
          <w:tcPr>
            <w:tcW w:w="2188" w:type="dxa"/>
          </w:tcPr>
          <w:p w:rsidR="00065203" w:rsidRDefault="00065203" w:rsidP="00897640">
            <w:pPr>
              <w:rPr>
                <w:b/>
                <w:bCs/>
              </w:rPr>
            </w:pPr>
          </w:p>
        </w:tc>
      </w:tr>
      <w:tr w:rsidR="00065203" w:rsidTr="00897640">
        <w:tc>
          <w:tcPr>
            <w:tcW w:w="1265" w:type="dxa"/>
            <w:vMerge/>
            <w:tcBorders>
              <w:left w:val="nil"/>
              <w:bottom w:val="nil"/>
            </w:tcBorders>
          </w:tcPr>
          <w:p w:rsidR="00065203" w:rsidRDefault="00065203" w:rsidP="00897640">
            <w:pPr>
              <w:rPr>
                <w:b/>
                <w:bCs/>
              </w:rPr>
            </w:pPr>
          </w:p>
        </w:tc>
        <w:tc>
          <w:tcPr>
            <w:tcW w:w="1820" w:type="dxa"/>
          </w:tcPr>
          <w:p w:rsidR="00065203" w:rsidRDefault="00065203" w:rsidP="00897640">
            <w:pPr>
              <w:rPr>
                <w:b/>
                <w:bCs/>
              </w:rPr>
            </w:pPr>
          </w:p>
        </w:tc>
        <w:tc>
          <w:tcPr>
            <w:tcW w:w="1985" w:type="dxa"/>
          </w:tcPr>
          <w:p w:rsidR="00065203" w:rsidRDefault="00065203" w:rsidP="00897640">
            <w:pPr>
              <w:rPr>
                <w:b/>
                <w:bCs/>
              </w:rPr>
            </w:pPr>
          </w:p>
        </w:tc>
        <w:tc>
          <w:tcPr>
            <w:tcW w:w="1984" w:type="dxa"/>
          </w:tcPr>
          <w:p w:rsidR="00065203" w:rsidRDefault="00065203" w:rsidP="00897640">
            <w:pPr>
              <w:rPr>
                <w:b/>
                <w:bCs/>
              </w:rPr>
            </w:pPr>
          </w:p>
        </w:tc>
        <w:tc>
          <w:tcPr>
            <w:tcW w:w="2188" w:type="dxa"/>
          </w:tcPr>
          <w:p w:rsidR="00065203" w:rsidRDefault="00065203" w:rsidP="00897640">
            <w:pPr>
              <w:rPr>
                <w:b/>
                <w:bCs/>
              </w:rPr>
            </w:pPr>
          </w:p>
        </w:tc>
      </w:tr>
    </w:tbl>
    <w:p w:rsidR="00065203" w:rsidRDefault="00065203" w:rsidP="00065203">
      <w:pPr>
        <w:rPr>
          <w:b/>
          <w:bCs/>
        </w:rPr>
      </w:pPr>
    </w:p>
    <w:p w:rsidR="00C35E53" w:rsidRDefault="00C35E53" w:rsidP="00AB1EB5">
      <w:pPr>
        <w:rPr>
          <w:b/>
          <w:bCs/>
        </w:rPr>
      </w:pPr>
    </w:p>
    <w:p w:rsidR="00897640" w:rsidRPr="008B380F" w:rsidRDefault="00897640"/>
    <w:sectPr w:rsidR="00897640"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EB5"/>
    <w:rsid w:val="00065203"/>
    <w:rsid w:val="00114180"/>
    <w:rsid w:val="001F377A"/>
    <w:rsid w:val="00232FCC"/>
    <w:rsid w:val="00274E89"/>
    <w:rsid w:val="004215A1"/>
    <w:rsid w:val="004579FE"/>
    <w:rsid w:val="00463763"/>
    <w:rsid w:val="004B1592"/>
    <w:rsid w:val="0053193E"/>
    <w:rsid w:val="00564A99"/>
    <w:rsid w:val="005C1523"/>
    <w:rsid w:val="006139AD"/>
    <w:rsid w:val="00644467"/>
    <w:rsid w:val="00675A84"/>
    <w:rsid w:val="0069114F"/>
    <w:rsid w:val="007F0E0A"/>
    <w:rsid w:val="0080177F"/>
    <w:rsid w:val="008509CF"/>
    <w:rsid w:val="00897640"/>
    <w:rsid w:val="008B380F"/>
    <w:rsid w:val="008D5507"/>
    <w:rsid w:val="008E0C76"/>
    <w:rsid w:val="008E4C4C"/>
    <w:rsid w:val="00920DBD"/>
    <w:rsid w:val="00933090"/>
    <w:rsid w:val="00935F66"/>
    <w:rsid w:val="0096204E"/>
    <w:rsid w:val="009C72D9"/>
    <w:rsid w:val="00A1407C"/>
    <w:rsid w:val="00A60B83"/>
    <w:rsid w:val="00A80882"/>
    <w:rsid w:val="00AB1EB5"/>
    <w:rsid w:val="00AB5421"/>
    <w:rsid w:val="00B140E3"/>
    <w:rsid w:val="00BC6A11"/>
    <w:rsid w:val="00C30498"/>
    <w:rsid w:val="00C35E53"/>
    <w:rsid w:val="00CA6064"/>
    <w:rsid w:val="00CD4130"/>
    <w:rsid w:val="00D205B5"/>
    <w:rsid w:val="00D73E44"/>
    <w:rsid w:val="00DB19A2"/>
    <w:rsid w:val="00DD126A"/>
    <w:rsid w:val="00E93B44"/>
    <w:rsid w:val="00F724A3"/>
    <w:rsid w:val="00FC4B04"/>
    <w:rsid w:val="00FD5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B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_dlc_DocId xmlns="6e86cc80-d06d-4e8f-b8eb-114dcfb506da">WME3PDMH3E3U-925165814-84</_dlc_DocId>
    <_dlc_DocIdUrl xmlns="6e86cc80-d06d-4e8f-b8eb-114dcfb506da">
      <Url>http://sp.dep.unison.org.uk/SG/Pol_Justice/Sectors/_layouts/15/DocIdRedir.aspx?ID=WME3PDMH3E3U-925165814-84</Url>
      <Description>WME3PDMH3E3U-925165814-84</Description>
    </_dlc_DocIdUrl>
  </documentManagement>
</p:properties>
</file>

<file path=customXml/itemProps1.xml><?xml version="1.0" encoding="utf-8"?>
<ds:datastoreItem xmlns:ds="http://schemas.openxmlformats.org/officeDocument/2006/customXml" ds:itemID="{68ABFEEC-61F7-4DD4-8B4B-48A36B70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b5d1877-8f6a-4f23-89d9-3c2a349cae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13ACBA-7971-48EB-BFD6-5F64F2EA833C}">
  <ds:schemaRefs>
    <ds:schemaRef ds:uri="http://schemas.microsoft.com/sharepoint/events"/>
  </ds:schemaRefs>
</ds:datastoreItem>
</file>

<file path=customXml/itemProps3.xml><?xml version="1.0" encoding="utf-8"?>
<ds:datastoreItem xmlns:ds="http://schemas.openxmlformats.org/officeDocument/2006/customXml" ds:itemID="{9A4CC304-D73A-46CF-9487-156E1A75BB02}">
  <ds:schemaRefs>
    <ds:schemaRef ds:uri="http://schemas.microsoft.com/office/2006/metadata/customXsn"/>
  </ds:schemaRefs>
</ds:datastoreItem>
</file>

<file path=customXml/itemProps4.xml><?xml version="1.0" encoding="utf-8"?>
<ds:datastoreItem xmlns:ds="http://schemas.openxmlformats.org/officeDocument/2006/customXml" ds:itemID="{C47AA048-E720-4FC6-936C-7EE43561B3A3}">
  <ds:schemaRefs>
    <ds:schemaRef ds:uri="http://schemas.microsoft.com/sharepoint/v3/contenttype/forms"/>
  </ds:schemaRefs>
</ds:datastoreItem>
</file>

<file path=customXml/itemProps5.xml><?xml version="1.0" encoding="utf-8"?>
<ds:datastoreItem xmlns:ds="http://schemas.openxmlformats.org/officeDocument/2006/customXml" ds:itemID="{C5F255ED-898B-41F4-B5F7-806981AF35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7b5d1877-8f6a-4f23-89d9-3c2a349cae6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NONE</cp:lastModifiedBy>
  <cp:revision>4</cp:revision>
  <dcterms:created xsi:type="dcterms:W3CDTF">2018-09-18T15:33:00Z</dcterms:created>
  <dcterms:modified xsi:type="dcterms:W3CDTF">2018-09-19T09:58:00Z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y fmtid="{D5CDD505-2E9C-101B-9397-08002B2CF9AE}" pid="3" name="_dlc_DocIdItemGuid">
    <vt:lpwstr>01b60539-2e70-4a70-8617-54b149ff815b</vt:lpwstr>
  </property>
</Properties>
</file>